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C099" w14:textId="095CF3C7" w:rsidR="00FF394D" w:rsidRPr="00345EF3" w:rsidRDefault="00FF394D" w:rsidP="00345EF3">
      <w:pPr>
        <w:spacing w:line="480" w:lineRule="auto"/>
        <w:rPr>
          <w:sz w:val="24"/>
          <w:szCs w:val="24"/>
        </w:rPr>
      </w:pPr>
      <w:bookmarkStart w:id="0" w:name="_Hlk54127427"/>
      <w:bookmarkEnd w:id="0"/>
      <w:r w:rsidRPr="00345EF3">
        <w:rPr>
          <w:sz w:val="24"/>
          <w:szCs w:val="24"/>
        </w:rPr>
        <w:t xml:space="preserve">Matthew </w:t>
      </w:r>
      <w:proofErr w:type="spellStart"/>
      <w:r w:rsidRPr="00345EF3">
        <w:rPr>
          <w:sz w:val="24"/>
          <w:szCs w:val="24"/>
        </w:rPr>
        <w:t>Dreher</w:t>
      </w:r>
      <w:bookmarkStart w:id="1" w:name="_GoBack"/>
      <w:bookmarkEnd w:id="1"/>
      <w:proofErr w:type="spellEnd"/>
    </w:p>
    <w:p w14:paraId="4E00BD7C" w14:textId="5476EBA1" w:rsidR="00FF394D" w:rsidRPr="00345EF3" w:rsidRDefault="00FF394D" w:rsidP="00345EF3">
      <w:pPr>
        <w:spacing w:line="480" w:lineRule="auto"/>
        <w:rPr>
          <w:sz w:val="24"/>
          <w:szCs w:val="24"/>
        </w:rPr>
      </w:pPr>
      <w:r w:rsidRPr="00345EF3">
        <w:rPr>
          <w:sz w:val="24"/>
          <w:szCs w:val="24"/>
        </w:rPr>
        <w:t>Math 400</w:t>
      </w:r>
    </w:p>
    <w:p w14:paraId="713A6816" w14:textId="67FD1D5D" w:rsidR="00942C8A" w:rsidRPr="00345EF3" w:rsidRDefault="00942C8A" w:rsidP="00345EF3">
      <w:pPr>
        <w:spacing w:line="480" w:lineRule="auto"/>
        <w:rPr>
          <w:sz w:val="24"/>
          <w:szCs w:val="24"/>
        </w:rPr>
      </w:pPr>
      <w:r w:rsidRPr="00345EF3">
        <w:rPr>
          <w:sz w:val="24"/>
          <w:szCs w:val="24"/>
        </w:rPr>
        <w:t>Machine learning with gradient bosting decision trees</w:t>
      </w:r>
    </w:p>
    <w:p w14:paraId="7B7CC75D" w14:textId="44F5115C" w:rsidR="00345EF3" w:rsidRDefault="000D6154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One of the methods use in machine learning is the</w:t>
      </w:r>
      <w:r w:rsidR="00AE5186" w:rsidRPr="00345EF3">
        <w:rPr>
          <w:sz w:val="24"/>
          <w:szCs w:val="24"/>
        </w:rPr>
        <w:t xml:space="preserve"> use of gradient boosting</w:t>
      </w:r>
      <w:r>
        <w:rPr>
          <w:sz w:val="24"/>
          <w:szCs w:val="24"/>
        </w:rPr>
        <w:t xml:space="preserve"> which is a machine learning</w:t>
      </w:r>
      <w:r w:rsidR="00AE5186" w:rsidRPr="00345EF3">
        <w:rPr>
          <w:sz w:val="24"/>
          <w:szCs w:val="24"/>
        </w:rPr>
        <w:t xml:space="preserve"> technique for regression and classification problem. The prediction model is made from an </w:t>
      </w:r>
      <w:r w:rsidR="00C74BB1" w:rsidRPr="00345EF3">
        <w:rPr>
          <w:sz w:val="24"/>
          <w:szCs w:val="24"/>
        </w:rPr>
        <w:t>ensemble of</w:t>
      </w:r>
      <w:r w:rsidR="00AE5186" w:rsidRPr="00345EF3">
        <w:rPr>
          <w:sz w:val="24"/>
          <w:szCs w:val="24"/>
        </w:rPr>
        <w:t xml:space="preserve"> weak prediction model</w:t>
      </w:r>
      <w:r w:rsidR="00C74BB1" w:rsidRPr="00345EF3">
        <w:rPr>
          <w:sz w:val="24"/>
          <w:szCs w:val="24"/>
        </w:rPr>
        <w:t xml:space="preserve"> to from a strong prediction model normally a</w:t>
      </w:r>
      <w:r w:rsidR="00AE5186" w:rsidRPr="00345EF3">
        <w:rPr>
          <w:sz w:val="24"/>
          <w:szCs w:val="24"/>
        </w:rPr>
        <w:t xml:space="preserve"> decision trees the trees are made in the stepwise </w:t>
      </w:r>
      <w:r w:rsidR="00054756" w:rsidRPr="00345EF3">
        <w:rPr>
          <w:sz w:val="24"/>
          <w:szCs w:val="24"/>
        </w:rPr>
        <w:t xml:space="preserve">fashion </w:t>
      </w:r>
    </w:p>
    <w:p w14:paraId="61CF084F" w14:textId="4E9B201E" w:rsidR="00A878DC" w:rsidRDefault="0075436F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45EF3">
        <w:rPr>
          <w:sz w:val="24"/>
          <w:szCs w:val="24"/>
        </w:rPr>
        <w:t>gradient boosting</w:t>
      </w:r>
      <w:r>
        <w:rPr>
          <w:sz w:val="24"/>
          <w:szCs w:val="24"/>
        </w:rPr>
        <w:t xml:space="preserve"> method is similar to method used for least squares regression with a forwards </w:t>
      </w:r>
      <w:r w:rsidRPr="0075436F">
        <w:rPr>
          <w:sz w:val="24"/>
          <w:szCs w:val="24"/>
        </w:rPr>
        <w:t xml:space="preserve">stepwise logistic regression </w:t>
      </w:r>
      <w:r>
        <w:rPr>
          <w:sz w:val="24"/>
          <w:szCs w:val="24"/>
        </w:rPr>
        <w:t xml:space="preserve">method where it’s a greedy </w:t>
      </w:r>
      <w:r w:rsidR="00D4199F" w:rsidRPr="00D4199F">
        <w:rPr>
          <w:sz w:val="24"/>
          <w:szCs w:val="24"/>
        </w:rPr>
        <w:t xml:space="preserve">Algorithms </w:t>
      </w:r>
      <w:r w:rsidR="00C03CF5">
        <w:rPr>
          <w:sz w:val="24"/>
          <w:szCs w:val="24"/>
        </w:rPr>
        <w:t xml:space="preserve">to </w:t>
      </w:r>
      <w:r w:rsidR="00D4199F" w:rsidRPr="00D4199F">
        <w:rPr>
          <w:sz w:val="24"/>
          <w:szCs w:val="24"/>
        </w:rPr>
        <w:t>minimize</w:t>
      </w:r>
      <w:r w:rsidR="00DD1EF0">
        <w:rPr>
          <w:sz w:val="24"/>
          <w:szCs w:val="24"/>
        </w:rPr>
        <w:t xml:space="preserve"> the loss function which is </w:t>
      </w:r>
      <w:r w:rsidR="0040416B">
        <w:rPr>
          <w:sz w:val="24"/>
          <w:szCs w:val="24"/>
        </w:rPr>
        <w:t>normally</w:t>
      </w:r>
      <w:r w:rsidR="00C03CF5">
        <w:rPr>
          <w:sz w:val="24"/>
          <w:szCs w:val="24"/>
        </w:rPr>
        <w:t xml:space="preserve"> the mean squared </w:t>
      </w:r>
      <w:proofErr w:type="gramStart"/>
      <w:r w:rsidR="00C03CF5">
        <w:rPr>
          <w:sz w:val="24"/>
          <w:szCs w:val="24"/>
        </w:rPr>
        <w:t>error</w:t>
      </w:r>
      <w:r w:rsidR="00A878DC">
        <w:rPr>
          <w:sz w:val="24"/>
          <w:szCs w:val="24"/>
        </w:rPr>
        <w:t xml:space="preserve"> </w:t>
      </w:r>
      <w:r w:rsidR="00C03CF5">
        <w:rPr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</m:e>
                </m:acc>
              </m:e>
            </m:nary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03CF5">
        <w:rPr>
          <w:sz w:val="24"/>
          <w:szCs w:val="24"/>
        </w:rPr>
        <w:t>of the model</w:t>
      </w:r>
      <w:r w:rsidR="0040416B">
        <w:rPr>
          <w:sz w:val="24"/>
          <w:szCs w:val="24"/>
        </w:rPr>
        <w:t xml:space="preserve"> plus some function</w:t>
      </w:r>
      <w:r w:rsidR="006A0438">
        <w:rPr>
          <w:sz w:val="24"/>
          <w:szCs w:val="24"/>
        </w:rPr>
        <w:t xml:space="preserve"> </w:t>
      </w:r>
      <w:r w:rsidR="006A0438">
        <w:rPr>
          <w:rFonts w:cstheme="minorHAnsi"/>
          <w:sz w:val="24"/>
          <w:szCs w:val="24"/>
        </w:rPr>
        <w:t>Ω</w:t>
      </w:r>
      <w:r w:rsidR="0040416B">
        <w:rPr>
          <w:sz w:val="24"/>
          <w:szCs w:val="24"/>
        </w:rPr>
        <w:t xml:space="preserve"> to prevent over fitting</w:t>
      </w:r>
      <w:r w:rsidR="00DD1EF0">
        <w:rPr>
          <w:sz w:val="24"/>
          <w:szCs w:val="24"/>
        </w:rPr>
        <w:t>, it decreases the MSE</w:t>
      </w:r>
      <w:r w:rsidR="00D820B1">
        <w:rPr>
          <w:sz w:val="24"/>
          <w:szCs w:val="24"/>
        </w:rPr>
        <w:t xml:space="preserve"> by adding one new variable per iteration that best decreases the mean squared error of the mode</w:t>
      </w:r>
      <w:r w:rsidR="00C03CF5">
        <w:rPr>
          <w:sz w:val="24"/>
          <w:szCs w:val="24"/>
        </w:rPr>
        <w:t xml:space="preserve">, </w:t>
      </w:r>
    </w:p>
    <w:p w14:paraId="7C93EF4E" w14:textId="31CD2802" w:rsidR="00312193" w:rsidRDefault="00312193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This is done by making a </w:t>
      </w:r>
      <w:r w:rsidRPr="00345EF3">
        <w:rPr>
          <w:sz w:val="24"/>
          <w:szCs w:val="24"/>
        </w:rPr>
        <w:t>decision</w:t>
      </w:r>
      <w:r>
        <w:rPr>
          <w:sz w:val="24"/>
          <w:szCs w:val="24"/>
        </w:rPr>
        <w:t xml:space="preserve"> tree which is a data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that </w:t>
      </w:r>
      <w:r w:rsidR="00322A58">
        <w:rPr>
          <w:sz w:val="24"/>
          <w:szCs w:val="24"/>
        </w:rPr>
        <w:t xml:space="preserve">use binary decisions to </w:t>
      </w:r>
      <w:r w:rsidR="00D4199F" w:rsidRPr="00D4199F">
        <w:rPr>
          <w:sz w:val="24"/>
          <w:szCs w:val="24"/>
        </w:rPr>
        <w:t>determine</w:t>
      </w:r>
      <w:r w:rsidR="00322A58">
        <w:rPr>
          <w:sz w:val="24"/>
          <w:szCs w:val="24"/>
        </w:rPr>
        <w:t xml:space="preserve"> if it on the left or right side of a breach and repeated until it hit a leaf node which is a node with no children </w:t>
      </w:r>
    </w:p>
    <w:p w14:paraId="0C926234" w14:textId="641EDB16" w:rsidR="00322A58" w:rsidRDefault="00322A58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process start with </w:t>
      </w:r>
      <w:r w:rsidR="00F55B9D">
        <w:rPr>
          <w:sz w:val="24"/>
          <w:szCs w:val="24"/>
        </w:rPr>
        <w:t>spiting the</w:t>
      </w:r>
      <w:r>
        <w:rPr>
          <w:sz w:val="24"/>
          <w:szCs w:val="24"/>
        </w:rPr>
        <w:t xml:space="preserve"> data set</w:t>
      </w:r>
      <w:r w:rsidR="00F55B9D">
        <w:rPr>
          <w:sz w:val="24"/>
          <w:szCs w:val="24"/>
        </w:rPr>
        <w:t xml:space="preserve"> into y testing y training x testing x training where x is the </w:t>
      </w:r>
      <w:r w:rsidR="00D4199F" w:rsidRPr="00345EF3">
        <w:rPr>
          <w:sz w:val="24"/>
          <w:szCs w:val="24"/>
        </w:rPr>
        <w:t>decision</w:t>
      </w:r>
      <w:r w:rsidR="00F55B9D">
        <w:rPr>
          <w:sz w:val="24"/>
          <w:szCs w:val="24"/>
        </w:rPr>
        <w:t xml:space="preserve"> variable and y is the target variable and training data is use to make the model and the testing data is the data use to test the model to prevent over fitting </w:t>
      </w:r>
    </w:p>
    <w:p w14:paraId="3149D106" w14:textId="62545F4D" w:rsidR="0040416B" w:rsidRDefault="0040416B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Then take the mean value of the y training set and take the </w:t>
      </w:r>
      <w:r w:rsidR="00810B20">
        <w:rPr>
          <w:sz w:val="24"/>
          <w:szCs w:val="24"/>
        </w:rPr>
        <w:t>MSE</w:t>
      </w:r>
      <w:r>
        <w:rPr>
          <w:sz w:val="24"/>
          <w:szCs w:val="24"/>
        </w:rPr>
        <w:t xml:space="preserve"> with y mean as the model then </w:t>
      </w:r>
      <w:r w:rsidR="00252631">
        <w:rPr>
          <w:sz w:val="24"/>
          <w:szCs w:val="24"/>
        </w:rPr>
        <w:t>split the data into x</w:t>
      </w:r>
      <w:r w:rsidR="00252631">
        <w:rPr>
          <w:sz w:val="24"/>
          <w:szCs w:val="24"/>
          <w:vertAlign w:val="subscript"/>
        </w:rPr>
        <w:t>i</w:t>
      </w:r>
      <w:r w:rsidR="00252631">
        <w:rPr>
          <w:sz w:val="24"/>
          <w:szCs w:val="24"/>
        </w:rPr>
        <w:t>&gt;j and x</w:t>
      </w:r>
      <w:r w:rsidR="00252631">
        <w:rPr>
          <w:sz w:val="24"/>
          <w:szCs w:val="24"/>
          <w:vertAlign w:val="subscript"/>
        </w:rPr>
        <w:t>i</w:t>
      </w:r>
      <w:r w:rsidR="00252631">
        <w:rPr>
          <w:sz w:val="24"/>
          <w:szCs w:val="24"/>
        </w:rPr>
        <w:t xml:space="preserve">&lt;=j where </w:t>
      </w:r>
      <w:r w:rsidR="000812B4">
        <w:rPr>
          <w:sz w:val="24"/>
          <w:szCs w:val="24"/>
        </w:rPr>
        <w:t>x</w:t>
      </w:r>
      <w:r w:rsidR="000812B4">
        <w:rPr>
          <w:sz w:val="24"/>
          <w:szCs w:val="24"/>
          <w:vertAlign w:val="subscript"/>
        </w:rPr>
        <w:t>i</w:t>
      </w:r>
      <w:r w:rsidR="00252631">
        <w:rPr>
          <w:sz w:val="24"/>
          <w:szCs w:val="24"/>
        </w:rPr>
        <w:t xml:space="preserve"> and </w:t>
      </w:r>
      <w:r w:rsidR="000812B4">
        <w:rPr>
          <w:sz w:val="24"/>
          <w:szCs w:val="24"/>
        </w:rPr>
        <w:t xml:space="preserve">j are a tree of height one that </w:t>
      </w:r>
      <w:r w:rsidR="00252631">
        <w:rPr>
          <w:sz w:val="24"/>
          <w:szCs w:val="24"/>
        </w:rPr>
        <w:t xml:space="preserve">are pick to </w:t>
      </w:r>
      <w:r w:rsidR="00D4199F" w:rsidRPr="00D4199F">
        <w:rPr>
          <w:sz w:val="24"/>
          <w:szCs w:val="24"/>
        </w:rPr>
        <w:t>minimize</w:t>
      </w:r>
      <w:r w:rsidR="00252631">
        <w:rPr>
          <w:sz w:val="24"/>
          <w:szCs w:val="24"/>
        </w:rPr>
        <w:t xml:space="preserve"> </w:t>
      </w:r>
      <w:r w:rsidR="00252631">
        <w:rPr>
          <w:sz w:val="24"/>
          <w:szCs w:val="24"/>
        </w:rPr>
        <w:lastRenderedPageBreak/>
        <w:t xml:space="preserve">the MSE </w:t>
      </w:r>
      <w:r w:rsidR="00B13DF4">
        <w:rPr>
          <w:sz w:val="24"/>
          <w:szCs w:val="24"/>
        </w:rPr>
        <w:t xml:space="preserve">to each half y mean </w:t>
      </w:r>
      <w:r w:rsidR="000812B4">
        <w:rPr>
          <w:sz w:val="24"/>
          <w:szCs w:val="24"/>
        </w:rPr>
        <w:t xml:space="preserve">of the tree </w:t>
      </w:r>
      <w:r w:rsidR="00B13DF4">
        <w:rPr>
          <w:sz w:val="24"/>
          <w:szCs w:val="24"/>
        </w:rPr>
        <w:t xml:space="preserve">if the </w:t>
      </w:r>
      <w:r w:rsidR="00810B20">
        <w:rPr>
          <w:sz w:val="24"/>
          <w:szCs w:val="24"/>
        </w:rPr>
        <w:t>decrease</w:t>
      </w:r>
      <w:r w:rsidR="00B13DF4">
        <w:rPr>
          <w:sz w:val="24"/>
          <w:szCs w:val="24"/>
        </w:rPr>
        <w:t xml:space="preserve"> in the </w:t>
      </w:r>
      <w:r w:rsidR="00810B20">
        <w:rPr>
          <w:sz w:val="24"/>
          <w:szCs w:val="24"/>
        </w:rPr>
        <w:t>MSE</w:t>
      </w:r>
      <w:r w:rsidR="00B13DF4">
        <w:rPr>
          <w:sz w:val="24"/>
          <w:szCs w:val="24"/>
        </w:rPr>
        <w:t xml:space="preserve"> </w:t>
      </w:r>
      <w:r w:rsidR="00810B20">
        <w:rPr>
          <w:sz w:val="24"/>
          <w:szCs w:val="24"/>
        </w:rPr>
        <w:t>plus</w:t>
      </w:r>
      <w:r w:rsidR="00B13DF4">
        <w:rPr>
          <w:sz w:val="24"/>
          <w:szCs w:val="24"/>
        </w:rPr>
        <w:t xml:space="preserve"> the </w:t>
      </w:r>
      <w:r w:rsidR="006A0438">
        <w:rPr>
          <w:rFonts w:cstheme="minorHAnsi"/>
          <w:sz w:val="24"/>
          <w:szCs w:val="24"/>
        </w:rPr>
        <w:t>Ω</w:t>
      </w:r>
      <w:r w:rsidR="006A0438">
        <w:rPr>
          <w:sz w:val="24"/>
          <w:szCs w:val="24"/>
        </w:rPr>
        <w:t xml:space="preserve"> </w:t>
      </w:r>
      <w:r w:rsidR="00B13DF4">
        <w:rPr>
          <w:sz w:val="24"/>
          <w:szCs w:val="24"/>
        </w:rPr>
        <w:t>function</w:t>
      </w:r>
      <w:r w:rsidR="006A0438">
        <w:rPr>
          <w:sz w:val="24"/>
          <w:szCs w:val="24"/>
        </w:rPr>
        <w:t xml:space="preserve"> the goes on to the next iteration</w:t>
      </w:r>
      <w:r w:rsidR="000812B4">
        <w:rPr>
          <w:sz w:val="24"/>
          <w:szCs w:val="24"/>
        </w:rPr>
        <w:t xml:space="preserve"> this rep</w:t>
      </w:r>
      <w:r w:rsidR="00D4199F">
        <w:rPr>
          <w:sz w:val="24"/>
          <w:szCs w:val="24"/>
        </w:rPr>
        <w:t>eated</w:t>
      </w:r>
      <w:r w:rsidR="000812B4">
        <w:rPr>
          <w:sz w:val="24"/>
          <w:szCs w:val="24"/>
        </w:rPr>
        <w:t xml:space="preserve"> adding another tree of height one to the model until</w:t>
      </w:r>
      <w:r w:rsidR="006A0438">
        <w:rPr>
          <w:sz w:val="24"/>
          <w:szCs w:val="24"/>
        </w:rPr>
        <w:t xml:space="preserve"> the number of depth is hit or the </w:t>
      </w:r>
      <w:r w:rsidR="000812B4">
        <w:rPr>
          <w:sz w:val="24"/>
          <w:szCs w:val="24"/>
        </w:rPr>
        <w:t>MSE</w:t>
      </w:r>
      <w:r w:rsidR="006A0438">
        <w:rPr>
          <w:sz w:val="24"/>
          <w:szCs w:val="24"/>
        </w:rPr>
        <w:t xml:space="preserve"> </w:t>
      </w:r>
      <w:r w:rsidR="000812B4">
        <w:rPr>
          <w:sz w:val="24"/>
          <w:szCs w:val="24"/>
        </w:rPr>
        <w:t>plus</w:t>
      </w:r>
      <w:r w:rsidR="006A0438">
        <w:rPr>
          <w:sz w:val="24"/>
          <w:szCs w:val="24"/>
        </w:rPr>
        <w:t xml:space="preserve"> the </w:t>
      </w:r>
      <w:r w:rsidR="006A0438">
        <w:rPr>
          <w:rFonts w:cstheme="minorHAnsi"/>
          <w:sz w:val="24"/>
          <w:szCs w:val="24"/>
        </w:rPr>
        <w:t>Ω</w:t>
      </w:r>
      <w:r w:rsidR="006A0438">
        <w:rPr>
          <w:sz w:val="24"/>
          <w:szCs w:val="24"/>
        </w:rPr>
        <w:t xml:space="preserve"> function does not i</w:t>
      </w:r>
      <w:r w:rsidR="00D4199F">
        <w:rPr>
          <w:sz w:val="24"/>
          <w:szCs w:val="24"/>
        </w:rPr>
        <w:t>mprovement</w:t>
      </w:r>
    </w:p>
    <w:p w14:paraId="7C564373" w14:textId="77777777" w:rsidR="006A0438" w:rsidRDefault="006A0438" w:rsidP="006A0438">
      <w:pPr>
        <w:spacing w:line="480" w:lineRule="auto"/>
        <w:jc w:val="center"/>
        <w:rPr>
          <w:sz w:val="24"/>
          <w:szCs w:val="24"/>
        </w:rPr>
      </w:pPr>
      <w:r w:rsidRPr="00EB2A24">
        <w:rPr>
          <w:noProof/>
        </w:rPr>
        <w:drawing>
          <wp:inline distT="0" distB="0" distL="0" distR="0" wp14:anchorId="6A0C4D25" wp14:editId="2CB072F1">
            <wp:extent cx="2930878" cy="33655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30878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6F0CD" w14:textId="28F28E9F" w:rsidR="006A0438" w:rsidRDefault="006A0438" w:rsidP="006A043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Then</w:t>
      </w:r>
    </w:p>
    <w:p w14:paraId="08A7D0A4" w14:textId="10EB0128" w:rsidR="00EB2A24" w:rsidRDefault="00DD1EF0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 the end the</w:t>
      </w:r>
      <w:r w:rsidR="00C03CF5">
        <w:rPr>
          <w:sz w:val="24"/>
          <w:szCs w:val="24"/>
        </w:rPr>
        <w:t xml:space="preserve"> </w:t>
      </w:r>
      <w:r w:rsidR="00C03CF5" w:rsidRPr="00345EF3">
        <w:rPr>
          <w:sz w:val="24"/>
          <w:szCs w:val="24"/>
        </w:rPr>
        <w:t>gradient boosting</w:t>
      </w:r>
      <w:r w:rsidR="00C03C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model look like the linear </w:t>
      </w:r>
      <w:r w:rsidR="00D4199F">
        <w:rPr>
          <w:sz w:val="24"/>
          <w:szCs w:val="24"/>
        </w:rPr>
        <w:t>regression</w:t>
      </w:r>
      <w:r>
        <w:rPr>
          <w:sz w:val="24"/>
          <w:szCs w:val="24"/>
        </w:rPr>
        <w:t xml:space="preserve"> model which has one dummy var</w:t>
      </w:r>
      <w:r w:rsidR="00312193">
        <w:rPr>
          <w:sz w:val="24"/>
          <w:szCs w:val="24"/>
        </w:rPr>
        <w:t>iable</w:t>
      </w:r>
      <w:r>
        <w:rPr>
          <w:sz w:val="24"/>
          <w:szCs w:val="24"/>
        </w:rPr>
        <w:t xml:space="preserve"> </w:t>
      </w:r>
      <w:r w:rsidR="006A0438">
        <w:rPr>
          <w:sz w:val="24"/>
          <w:szCs w:val="24"/>
        </w:rPr>
        <w:t xml:space="preserve">made up of each of the </w:t>
      </w:r>
      <w:r w:rsidR="00312193">
        <w:rPr>
          <w:sz w:val="24"/>
          <w:szCs w:val="24"/>
        </w:rPr>
        <w:t xml:space="preserve">leaf </w:t>
      </w:r>
      <w:r w:rsidR="006A0438">
        <w:rPr>
          <w:sz w:val="24"/>
          <w:szCs w:val="24"/>
        </w:rPr>
        <w:t>nodes</w:t>
      </w:r>
    </w:p>
    <w:p w14:paraId="63E2B2BD" w14:textId="1D09342E" w:rsidR="000812B4" w:rsidRDefault="000812B4" w:rsidP="00345EF3">
      <w:pPr>
        <w:spacing w:line="480" w:lineRule="auto"/>
        <w:rPr>
          <w:sz w:val="24"/>
          <w:szCs w:val="24"/>
        </w:rPr>
      </w:pPr>
      <w:r w:rsidRPr="000812B4">
        <w:rPr>
          <w:noProof/>
        </w:rPr>
        <w:lastRenderedPageBreak/>
        <w:drawing>
          <wp:inline distT="0" distB="0" distL="0" distR="0" wp14:anchorId="05237DC4" wp14:editId="5D3A4C0A">
            <wp:extent cx="56832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18" t="1935" r="961" b="4133"/>
                    <a:stretch/>
                  </pic:blipFill>
                  <pic:spPr bwMode="auto">
                    <a:xfrm>
                      <a:off x="0" y="0"/>
                      <a:ext cx="568325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B2B96" w14:textId="38C09DD7" w:rsidR="000812B4" w:rsidRDefault="000812B4" w:rsidP="00345EF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leaf pre</w:t>
      </w:r>
      <w:r w:rsidR="00D4199F">
        <w:rPr>
          <w:sz w:val="24"/>
          <w:szCs w:val="24"/>
        </w:rPr>
        <w:t>diction</w:t>
      </w:r>
      <w:r>
        <w:rPr>
          <w:sz w:val="24"/>
          <w:szCs w:val="24"/>
        </w:rPr>
        <w:t xml:space="preserve"> would be the mean of the data that fall in the leaf </w:t>
      </w:r>
    </w:p>
    <w:p w14:paraId="0AF2CAB5" w14:textId="019BC355" w:rsidR="002017E7" w:rsidRDefault="000812B4" w:rsidP="00810B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Then after you would use your test data to </w:t>
      </w:r>
      <w:r w:rsidR="00810B20">
        <w:rPr>
          <w:sz w:val="24"/>
          <w:szCs w:val="24"/>
        </w:rPr>
        <w:t>validate</w:t>
      </w:r>
      <w:r>
        <w:rPr>
          <w:sz w:val="24"/>
          <w:szCs w:val="24"/>
        </w:rPr>
        <w:t xml:space="preserve"> </w:t>
      </w:r>
      <w:r w:rsidR="00810B20">
        <w:rPr>
          <w:sz w:val="24"/>
          <w:szCs w:val="24"/>
        </w:rPr>
        <w:t>test the different method such as MSE, MAPE, ex may want to test the number of time a x</w:t>
      </w:r>
      <w:r w:rsidR="00810B20">
        <w:rPr>
          <w:sz w:val="24"/>
          <w:szCs w:val="24"/>
          <w:vertAlign w:val="subscript"/>
        </w:rPr>
        <w:t xml:space="preserve">i </w:t>
      </w:r>
      <w:r w:rsidR="00810B20">
        <w:rPr>
          <w:sz w:val="24"/>
          <w:szCs w:val="24"/>
        </w:rPr>
        <w:t xml:space="preserve">is use as a spit it may show which data is important or show that there is a larking variable </w:t>
      </w:r>
    </w:p>
    <w:p w14:paraId="4329D6B6" w14:textId="7844894E" w:rsidR="00810B20" w:rsidRPr="00810B20" w:rsidRDefault="00810B20" w:rsidP="00810B2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Because the </w:t>
      </w:r>
      <w:r w:rsidR="002E0F62">
        <w:rPr>
          <w:sz w:val="24"/>
          <w:szCs w:val="24"/>
        </w:rPr>
        <w:t>nature</w:t>
      </w:r>
      <w:r>
        <w:rPr>
          <w:sz w:val="24"/>
          <w:szCs w:val="24"/>
        </w:rPr>
        <w:t xml:space="preserve"> of the model to make multiple test there is strong chance that there will be some type 1 and 2 error with the x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use or not used for the model </w:t>
      </w:r>
    </w:p>
    <w:sectPr w:rsidR="00810B20" w:rsidRPr="00810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4D"/>
    <w:rsid w:val="00054756"/>
    <w:rsid w:val="00074287"/>
    <w:rsid w:val="000812B4"/>
    <w:rsid w:val="000D6154"/>
    <w:rsid w:val="002017E7"/>
    <w:rsid w:val="00252631"/>
    <w:rsid w:val="002E0F62"/>
    <w:rsid w:val="00312193"/>
    <w:rsid w:val="00322A58"/>
    <w:rsid w:val="00345EF3"/>
    <w:rsid w:val="00347E31"/>
    <w:rsid w:val="0040416B"/>
    <w:rsid w:val="006A0438"/>
    <w:rsid w:val="0075436F"/>
    <w:rsid w:val="00810B20"/>
    <w:rsid w:val="00942C8A"/>
    <w:rsid w:val="00A878DC"/>
    <w:rsid w:val="00AE5186"/>
    <w:rsid w:val="00B13DF4"/>
    <w:rsid w:val="00C03CF5"/>
    <w:rsid w:val="00C74BB1"/>
    <w:rsid w:val="00D4199F"/>
    <w:rsid w:val="00D820B1"/>
    <w:rsid w:val="00DD1EF0"/>
    <w:rsid w:val="00EB2A24"/>
    <w:rsid w:val="00F55B9D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2A87"/>
  <w15:chartTrackingRefBased/>
  <w15:docId w15:val="{5957C046-0619-4F39-8BDC-FF8C7A55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dreher</dc:creator>
  <cp:keywords/>
  <dc:description/>
  <cp:lastModifiedBy>Li, Chi Kwong</cp:lastModifiedBy>
  <cp:revision>2</cp:revision>
  <dcterms:created xsi:type="dcterms:W3CDTF">2020-10-21T11:52:00Z</dcterms:created>
  <dcterms:modified xsi:type="dcterms:W3CDTF">2020-10-21T11:52:00Z</dcterms:modified>
</cp:coreProperties>
</file>